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7173A9" w:rsidRPr="00171410" w14:paraId="55958BF2" w14:textId="77777777" w:rsidTr="007173A9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648F2" w14:textId="5896798B" w:rsidR="007173A9" w:rsidRPr="00171410" w:rsidRDefault="007173A9" w:rsidP="007173A9">
            <w:pPr>
              <w:pStyle w:val="RevisionTableHeading"/>
              <w:bidi/>
              <w:rPr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6F30" w14:textId="61DAB4F7" w:rsidR="007173A9" w:rsidRPr="00171410" w:rsidRDefault="007173A9" w:rsidP="007173A9">
            <w:pPr>
              <w:pStyle w:val="RevisionTableHeading"/>
              <w:bidi/>
              <w:rPr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745" w14:textId="6251ABB4" w:rsidR="007173A9" w:rsidRPr="0066432D" w:rsidRDefault="0066432D" w:rsidP="007173A9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66432D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7173A9" w:rsidRPr="0093784F" w14:paraId="5E5FBD82" w14:textId="77777777" w:rsidTr="007173A9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6A07F" w14:textId="06110840" w:rsidR="007173A9" w:rsidRPr="00F02DB9" w:rsidRDefault="007173A9" w:rsidP="007173A9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الخامس، إدارة العمليات</w:t>
            </w:r>
            <w:r>
              <w:rPr>
                <w:rFonts w:hint="cs"/>
                <w:rtl/>
              </w:rPr>
              <w:t>، الفصل الرابع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2352" w14:textId="77777777" w:rsidR="007173A9" w:rsidRPr="0093784F" w:rsidRDefault="007173A9" w:rsidP="007173A9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BF2" w14:textId="77777777" w:rsidR="007173A9" w:rsidRPr="0093784F" w:rsidRDefault="007173A9" w:rsidP="007173A9">
            <w:pPr>
              <w:pStyle w:val="RevisionTableText"/>
              <w:bidi/>
            </w:pPr>
          </w:p>
        </w:tc>
      </w:tr>
      <w:tr w:rsidR="007173A9" w:rsidRPr="0093784F" w14:paraId="3FD413B2" w14:textId="77777777" w:rsidTr="007173A9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5FFB7" w14:textId="5ABA388D" w:rsidR="007173A9" w:rsidRPr="0093784F" w:rsidRDefault="007173A9" w:rsidP="007173A9">
            <w:pPr>
              <w:pStyle w:val="TableHeading"/>
              <w:bidi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5FE102" w14:textId="48634026" w:rsidR="007173A9" w:rsidRPr="0093784F" w:rsidRDefault="0066432D" w:rsidP="007173A9">
            <w:pPr>
              <w:pStyle w:val="TableHeading"/>
              <w:bidi/>
              <w:rPr>
                <w:color w:val="000000"/>
              </w:rPr>
            </w:pPr>
            <w:r>
              <w:rPr>
                <w:rFonts w:hint="cs"/>
                <w:b w:val="0"/>
                <w:bCs/>
                <w:rtl/>
              </w:rPr>
              <w:t>إ</w:t>
            </w:r>
            <w:r w:rsidR="007173A9">
              <w:rPr>
                <w:rFonts w:hint="cs"/>
                <w:b w:val="0"/>
                <w:bCs/>
                <w:rtl/>
              </w:rPr>
              <w:t>ج</w:t>
            </w:r>
            <w:r w:rsidR="007173A9" w:rsidRPr="00D870F1">
              <w:rPr>
                <w:rFonts w:hint="cs"/>
                <w:b w:val="0"/>
                <w:bCs/>
                <w:rtl/>
              </w:rPr>
              <w:t>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A5E66" w14:textId="79320FC6" w:rsidR="007173A9" w:rsidRPr="002250E2" w:rsidRDefault="0066432D" w:rsidP="007173A9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الإ</w:t>
            </w:r>
            <w:r w:rsidR="007173A9">
              <w:rPr>
                <w:rFonts w:hint="cs"/>
                <w:rtl/>
              </w:rPr>
              <w:t>جراء</w:t>
            </w:r>
          </w:p>
        </w:tc>
      </w:tr>
      <w:tr w:rsidR="007173A9" w:rsidRPr="0093784F" w14:paraId="55168F3A" w14:textId="77777777" w:rsidTr="007173A9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466B0" w14:textId="77777777" w:rsidR="007173A9" w:rsidRPr="0093784F" w:rsidRDefault="007173A9" w:rsidP="007173A9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1E4424F" w14:textId="77777777" w:rsidR="007173A9" w:rsidRPr="0093784F" w:rsidRDefault="007173A9" w:rsidP="007173A9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D09868" w14:textId="415F8100" w:rsidR="007173A9" w:rsidRPr="002250E2" w:rsidRDefault="007173A9" w:rsidP="007173A9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3A11B" w14:textId="24FA7620" w:rsidR="007173A9" w:rsidRPr="002250E2" w:rsidRDefault="007173A9" w:rsidP="007173A9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83BB0" w14:textId="4EA0B02B" w:rsidR="007173A9" w:rsidRPr="002250E2" w:rsidRDefault="007173A9" w:rsidP="007173A9">
            <w:pPr>
              <w:pStyle w:val="RevH8ptcenter"/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07124A" w:rsidRPr="0093784F" w14:paraId="34EA3F03" w14:textId="77777777" w:rsidTr="007173A9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17810" w14:textId="77777777" w:rsidR="0007124A" w:rsidRPr="004E44DC" w:rsidRDefault="0007124A" w:rsidP="00117095">
            <w:pPr>
              <w:pStyle w:val="TableTex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AE7EF67" w14:textId="3281A10A" w:rsidR="0007124A" w:rsidRPr="004E44DC" w:rsidRDefault="007173A9" w:rsidP="0066432D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</w:t>
            </w:r>
            <w:r w:rsidR="0066432D">
              <w:rPr>
                <w:rFonts w:hint="cs"/>
                <w:b/>
                <w:bCs/>
                <w:rtl/>
              </w:rPr>
              <w:t xml:space="preserve">لمياني </w:t>
            </w:r>
            <w:r>
              <w:rPr>
                <w:rFonts w:hint="cs"/>
                <w:b/>
                <w:bCs/>
                <w:rtl/>
              </w:rPr>
              <w:t>ا</w:t>
            </w:r>
            <w:r w:rsidR="0066432D">
              <w:rPr>
                <w:rFonts w:hint="cs"/>
                <w:b/>
                <w:bCs/>
                <w:rtl/>
              </w:rPr>
              <w:t>لسكنية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D82A58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D4957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33A24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1E2B7A48" w14:textId="77777777" w:rsidTr="007173A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198017F4" w14:textId="77777777" w:rsidR="0007124A" w:rsidRPr="00171410" w:rsidRDefault="0007124A" w:rsidP="00117095">
            <w:pPr>
              <w:pStyle w:val="TT9p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23B884" w14:textId="1638FD86" w:rsidR="0007124A" w:rsidRPr="00171410" w:rsidRDefault="007173A9" w:rsidP="007173A9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A87BB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4E5DA5E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0F6FBEE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7173A9" w:rsidRPr="0093784F" w14:paraId="72AC3D4F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EE511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720A" w14:textId="04386FFD" w:rsidR="007173A9" w:rsidRPr="00ED6824" w:rsidRDefault="007173A9" w:rsidP="007173A9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71B5F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5DF20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A228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73061D2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17B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072C" w14:textId="7FAD0B14" w:rsidR="007173A9" w:rsidRPr="00ED6824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تقييم المخاطر</w:t>
            </w:r>
            <w:r>
              <w:rPr>
                <w:rFonts w:hint="cs"/>
                <w:rtl/>
              </w:rPr>
              <w:t xml:space="preserve"> وبيان الأسلوب </w:t>
            </w:r>
            <w:r w:rsidRPr="00AC44CB">
              <w:t xml:space="preserve"> (RAMS)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2F48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5AEAAD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9EBC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50D629F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983C3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AFF9" w14:textId="781FC8BD" w:rsidR="007173A9" w:rsidRPr="00ED6824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BBF0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BFB4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CD1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74D8588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D311F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576A" w14:textId="60611365" w:rsidR="007173A9" w:rsidRPr="00ED6824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  <w:r w:rsidR="0066432D">
              <w:rPr>
                <w:rFonts w:hint="cs"/>
                <w:rtl/>
              </w:rPr>
              <w:t xml:space="preserve"> والأدوات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05F97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FF4DA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1369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3C943F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94827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C5A1" w14:textId="67E5D135" w:rsidR="007173A9" w:rsidRPr="00ED6824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7739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B03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8D67D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AC2901A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1414E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40B9" w14:textId="364D3914" w:rsidR="007173A9" w:rsidRPr="00ED6824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86EEE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894F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C8DC9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36ACF544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EFEB9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1C5" w14:textId="783AE268" w:rsidR="007173A9" w:rsidRPr="00ED6824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المكلف والمقاولين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2E085A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35337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C3BB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5A170CA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9F43E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AD63" w14:textId="2EAE74F8" w:rsidR="007173A9" w:rsidRPr="00ED6824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أنظمة سلامة الحياة (طفايات الحريق ، ال</w:t>
            </w:r>
            <w:r>
              <w:rPr>
                <w:rFonts w:hint="cs"/>
                <w:rtl/>
              </w:rPr>
              <w:t>م</w:t>
            </w:r>
            <w:r w:rsidRPr="00AC44CB">
              <w:rPr>
                <w:rtl/>
              </w:rPr>
              <w:t xml:space="preserve">رشات ، </w:t>
            </w:r>
            <w:r>
              <w:rPr>
                <w:rFonts w:hint="cs"/>
                <w:rtl/>
              </w:rPr>
              <w:t>أنظمة الإطفاء بالغاز</w:t>
            </w:r>
            <w:r w:rsidRPr="00AC44CB">
              <w:rPr>
                <w:rtl/>
              </w:rPr>
              <w:t xml:space="preserve"> و 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7980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F9E4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7046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33CE75A4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A8C9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1BA" w14:textId="65AD418A" w:rsidR="007173A9" w:rsidRPr="00ED6824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123B7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5417B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DD70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11E7EAD5" w14:textId="77777777" w:rsidTr="007173A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283EF78" w14:textId="77777777" w:rsidR="0007124A" w:rsidRPr="007D04E4" w:rsidRDefault="0007124A" w:rsidP="00117095">
            <w:pPr>
              <w:pStyle w:val="TT9p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A868EBB" w14:textId="144281D2" w:rsidR="0007124A" w:rsidRPr="004E44DC" w:rsidRDefault="007173A9" w:rsidP="007173A9">
            <w:pPr>
              <w:pStyle w:val="TT9pt"/>
              <w:bidi/>
              <w:rPr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1E885B" w14:textId="77777777" w:rsidR="0007124A" w:rsidRPr="007D04E4" w:rsidRDefault="0007124A" w:rsidP="00117095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61DE87" w14:textId="77777777" w:rsidR="0007124A" w:rsidRPr="007D04E4" w:rsidRDefault="0007124A" w:rsidP="00117095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AA2C838" w14:textId="77777777" w:rsidR="0007124A" w:rsidRPr="007D04E4" w:rsidRDefault="0007124A" w:rsidP="00117095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73A9" w:rsidRPr="0093784F" w14:paraId="0C7D1059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8A2BB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9FFF" w14:textId="269DBA55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DF1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84D1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2867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F0920D7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D1A4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59F7" w14:textId="49D56D08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B4D5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020E8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B67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4146DBB0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ACA0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C5" w14:textId="647E8662" w:rsidR="007173A9" w:rsidRPr="00C0102A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موافق</w:t>
            </w:r>
            <w:r>
              <w:rPr>
                <w:rFonts w:hint="cs"/>
                <w:rtl/>
              </w:rPr>
              <w:t>ة</w:t>
            </w:r>
            <w:r w:rsidRPr="00AC44CB">
              <w:rPr>
                <w:rtl/>
              </w:rPr>
              <w:t xml:space="preserve"> إدارة الجودة والصحة والسلامة والبيئة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(QHSE)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B8FA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B286E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F381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524C13CD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6BDE9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EB8" w14:textId="54B9BBB9" w:rsidR="007173A9" w:rsidRPr="00C0102A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A21F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6321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C4DA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7B8EDE1B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07D48" w14:textId="77777777" w:rsidR="007173A9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31CE1" w14:textId="286F98CF" w:rsidR="007173A9" w:rsidRPr="00C0102A" w:rsidRDefault="007173A9" w:rsidP="007173A9">
            <w:pPr>
              <w:pStyle w:val="TT9pt"/>
              <w:bidi/>
            </w:pPr>
            <w:r w:rsidRPr="00AC44CB">
              <w:rPr>
                <w:rtl/>
              </w:rPr>
              <w:t>تصريح عمل معتمد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A7C8E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D2B4E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31F9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4FD91077" w14:textId="77777777" w:rsidTr="007173A9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EBA93F" w14:textId="77777777" w:rsidR="0007124A" w:rsidRPr="003B71CA" w:rsidRDefault="0007124A" w:rsidP="00117095">
            <w:pPr>
              <w:pStyle w:val="TT9pt"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C89E0C" w14:textId="40023863" w:rsidR="0007124A" w:rsidRPr="00171410" w:rsidRDefault="007173A9" w:rsidP="007173A9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63E2C3" w14:textId="77777777" w:rsidR="0007124A" w:rsidRPr="0093784F" w:rsidRDefault="0007124A" w:rsidP="00117095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FF39B8" w14:textId="77777777" w:rsidR="0007124A" w:rsidRPr="0093784F" w:rsidRDefault="0007124A" w:rsidP="00117095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560A62" w14:textId="77777777" w:rsidR="0007124A" w:rsidRPr="0093784F" w:rsidRDefault="0007124A" w:rsidP="00117095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7173A9" w:rsidRPr="0093784F" w14:paraId="73DADEAC" w14:textId="77777777" w:rsidTr="007173A9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8E47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2CF5" w14:textId="3600E3F7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2D93D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8C601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0124D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C1DA25C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05C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4745" w14:textId="4BD9136C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7717B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534F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E137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D4A6956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A6D00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114" w14:textId="40776570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مستويات الرطوبة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B89B3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2709E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3F85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482F436E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D245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8C96" w14:textId="795172F0" w:rsidR="007173A9" w:rsidRPr="00C0102A" w:rsidRDefault="007173A9" w:rsidP="007173A9">
            <w:pPr>
              <w:pStyle w:val="TT9pt"/>
              <w:bidi/>
            </w:pPr>
            <w:r w:rsidRPr="00D870F1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خلو </w:t>
            </w:r>
            <w:r w:rsidRPr="00D870F1">
              <w:rPr>
                <w:rtl/>
              </w:rPr>
              <w:t>النظام من المخاطر و التسرب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C0498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0D32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21BC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C122C07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B305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9B69" w14:textId="2CE63688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عدة اختبار التكثف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0E7C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07C47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7B0B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4759A583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FD097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1E9FD" w14:textId="614D6850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D870F1">
              <w:rPr>
                <w:rtl/>
              </w:rPr>
              <w:t>مخزون ال</w:t>
            </w:r>
            <w:r>
              <w:rPr>
                <w:rFonts w:hint="cs"/>
                <w:rtl/>
              </w:rPr>
              <w:t>مرشحات</w:t>
            </w:r>
            <w:r w:rsidRPr="00D870F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وتواريخ انتهاء الصلاحية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5A68C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2DDB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037C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5C2146F2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7DF6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2B60" w14:textId="49539563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الأدوات اللازمة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8CAFA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B993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0F2D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789D9D7D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BA322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46F" w14:textId="0439B07A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الأقفال والكروت التحذيرية </w:t>
            </w:r>
            <w:r>
              <w:rPr>
                <w:rtl/>
              </w:rPr>
              <w:t>⁰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82D24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CA7DA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896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50C53B9A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FAE48" w14:textId="77777777" w:rsidR="007173A9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F352" w14:textId="450118C4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7B2CB3">
              <w:rPr>
                <w:rtl/>
              </w:rPr>
              <w:t xml:space="preserve"> المخططات و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7B2CB3">
              <w:t xml:space="preserve">  (BMS</w:t>
            </w:r>
            <w:r w:rsidRPr="00AC44CB"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C719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EC82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9A1D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7608886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6088" w14:textId="77777777" w:rsidR="007173A9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1639" w14:textId="23DEF41E" w:rsidR="007173A9" w:rsidRDefault="007173A9" w:rsidP="007173A9">
            <w:pPr>
              <w:pStyle w:val="TT9pt"/>
              <w:bidi/>
            </w:pPr>
            <w:r w:rsidRPr="007B2CB3">
              <w:rPr>
                <w:rtl/>
              </w:rPr>
              <w:t>فحص نظافة الأماكن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417A3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FABDAA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FE3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3983D0A2" w14:textId="77777777" w:rsidTr="007173A9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065EF99" w14:textId="77777777" w:rsidR="0007124A" w:rsidRPr="003B71CA" w:rsidRDefault="0007124A" w:rsidP="00117095">
            <w:pPr>
              <w:pStyle w:val="TT9pt"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A59720" w14:textId="18743524" w:rsidR="0007124A" w:rsidRPr="004E44DC" w:rsidRDefault="0066432D" w:rsidP="007173A9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عمليات ال</w:t>
            </w:r>
            <w:r w:rsidR="007173A9">
              <w:rPr>
                <w:rFonts w:hint="cs"/>
                <w:b/>
                <w:bCs/>
                <w:rtl/>
              </w:rPr>
              <w:t>فحص ما قبل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A37898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56547B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4F3D6CA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7173A9" w:rsidRPr="0093784F" w14:paraId="0270D8DE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B1C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D600" w14:textId="7150E4F9" w:rsidR="007173A9" w:rsidRPr="00C0102A" w:rsidRDefault="007173A9" w:rsidP="007173A9">
            <w:pPr>
              <w:pStyle w:val="TT9pt"/>
              <w:bidi/>
            </w:pPr>
            <w:r w:rsidRPr="00A767BB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خلو</w:t>
            </w:r>
            <w:r w:rsidRPr="00A767BB">
              <w:rPr>
                <w:rtl/>
              </w:rPr>
              <w:t xml:space="preserve"> النظام من الأعطال </w:t>
            </w:r>
            <w:r>
              <w:rPr>
                <w:rFonts w:hint="cs"/>
                <w:rtl/>
              </w:rPr>
              <w:t>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B73A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0833D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7B67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69ED854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C6F00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F3E" w14:textId="3FBFC92E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تتوفر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A767BB">
              <w:rPr>
                <w:rtl/>
              </w:rPr>
              <w:t>جراء</w:t>
            </w:r>
            <w:r>
              <w:rPr>
                <w:rFonts w:hint="cs"/>
                <w:rtl/>
              </w:rPr>
              <w:t>ات</w:t>
            </w:r>
            <w:r w:rsidRPr="00A767BB">
              <w:rPr>
                <w:rtl/>
              </w:rPr>
              <w:t xml:space="preserve"> بدء التشغيل ل</w:t>
            </w:r>
            <w:r>
              <w:rPr>
                <w:rFonts w:hint="cs"/>
                <w:rtl/>
              </w:rPr>
              <w:t>لجهات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المصنعة ل</w:t>
            </w:r>
            <w:r w:rsidRPr="00A767BB">
              <w:rPr>
                <w:rtl/>
              </w:rPr>
              <w:t>لمعدات الأصلية</w:t>
            </w:r>
            <w:r>
              <w:rPr>
                <w:rFonts w:hint="cs"/>
                <w:rtl/>
              </w:rPr>
              <w:t xml:space="preserve"> </w:t>
            </w:r>
            <w:r w:rsidRPr="00A767BB">
              <w:t xml:space="preserve"> (OEM)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D018A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E317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D16B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6603A3FD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F0AD6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96A6" w14:textId="788D8BA5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732F27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4C4A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8500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C4C4796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713A0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BE7C" w14:textId="6D49706E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نقاط ضبط المؤشرات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815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E24B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73D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2412AC3C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087A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18FF" w14:textId="6931541B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أجهزة قياس الضغط </w:t>
            </w:r>
            <w:r>
              <w:t>(Magnehelic)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0BEF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AB26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B7E8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BB83A85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63882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2D4B5" w14:textId="25A341D3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ملف التجمد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6D26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3CC6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A05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6665AFE7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BF09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7105" w14:textId="2653BF2E" w:rsidR="007173A9" w:rsidRPr="00C0102A" w:rsidRDefault="007173A9" w:rsidP="007173A9">
            <w:pPr>
              <w:pStyle w:val="TT9pt"/>
              <w:bidi/>
            </w:pPr>
            <w:r w:rsidRPr="00A767BB">
              <w:rPr>
                <w:rtl/>
              </w:rPr>
              <w:t>الفحص</w:t>
            </w:r>
            <w:r>
              <w:rPr>
                <w:rFonts w:hint="cs"/>
                <w:rtl/>
              </w:rPr>
              <w:t xml:space="preserve"> والمعاينة</w:t>
            </w:r>
            <w:r w:rsidRPr="00A767BB">
              <w:rPr>
                <w:rtl/>
              </w:rPr>
              <w:t xml:space="preserve"> البصري</w:t>
            </w:r>
            <w:r>
              <w:rPr>
                <w:rFonts w:hint="cs"/>
                <w:rtl/>
              </w:rPr>
              <w:t>ة</w:t>
            </w:r>
            <w:r w:rsidRPr="00A767BB">
              <w:rPr>
                <w:rtl/>
              </w:rPr>
              <w:t xml:space="preserve"> لبطاريات السخان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86A1D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FC54F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4F5C7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D16565C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A1E3D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E487" w14:textId="4BB92D3C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مراجعة </w:t>
            </w:r>
            <w:r w:rsidRPr="00A767BB">
              <w:rPr>
                <w:rtl/>
              </w:rPr>
              <w:t>تقارير الخدمات السابقة (</w:t>
            </w:r>
            <w:r>
              <w:rPr>
                <w:rFonts w:hint="cs"/>
                <w:rtl/>
              </w:rPr>
              <w:t>مختص من طرف ثالث</w:t>
            </w:r>
            <w:r w:rsidRPr="00A767BB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9C4C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7E761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5E10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25AB4E3D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BBD38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F737" w14:textId="6DB2ADDA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A767BB">
              <w:rPr>
                <w:rtl/>
              </w:rPr>
              <w:t xml:space="preserve">أنظمة / </w:t>
            </w:r>
            <w:r>
              <w:rPr>
                <w:rFonts w:hint="cs"/>
                <w:rtl/>
              </w:rPr>
              <w:t>منشات</w:t>
            </w:r>
            <w:r w:rsidRPr="00A767BB">
              <w:rPr>
                <w:rtl/>
              </w:rPr>
              <w:t xml:space="preserve"> الإمدادات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96EC2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EE284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AECC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6BF057CB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44DD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AFCB" w14:textId="5B16087B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مستوى الشحوم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57F2F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096B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2D20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2284FA1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4ED3F" w14:textId="77777777" w:rsidR="007173A9" w:rsidRPr="003B71CA" w:rsidRDefault="007173A9" w:rsidP="007173A9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7650" w14:textId="5ADB10EB" w:rsidR="007173A9" w:rsidRPr="00C0102A" w:rsidRDefault="007173A9" w:rsidP="007173A9">
            <w:pPr>
              <w:pStyle w:val="TT9pt"/>
              <w:bidi/>
            </w:pPr>
            <w:r w:rsidRPr="00F52787">
              <w:rPr>
                <w:rtl/>
              </w:rPr>
              <w:t>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3D883E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0A0A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A5E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1829CDEB" w14:textId="77777777" w:rsidTr="007173A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39161" w14:textId="77777777" w:rsidR="0007124A" w:rsidRPr="00171410" w:rsidRDefault="0007124A" w:rsidP="00117095">
            <w:pPr>
              <w:pStyle w:val="TT9p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6D116D" w14:textId="58F8FFF3" w:rsidR="0007124A" w:rsidRPr="004E44DC" w:rsidRDefault="0066432D" w:rsidP="007173A9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عمليات ال</w:t>
            </w:r>
            <w:r w:rsidR="007173A9">
              <w:rPr>
                <w:rFonts w:hint="cs"/>
                <w:b/>
                <w:bCs/>
                <w:rtl/>
              </w:rPr>
              <w:t xml:space="preserve">فحص </w:t>
            </w:r>
            <w:r>
              <w:rPr>
                <w:rFonts w:hint="cs"/>
                <w:b/>
                <w:bCs/>
                <w:rtl/>
              </w:rPr>
              <w:t xml:space="preserve">عند </w:t>
            </w:r>
            <w:r w:rsidR="007173A9">
              <w:rPr>
                <w:rFonts w:hint="cs"/>
                <w:b/>
                <w:bCs/>
                <w:rtl/>
              </w:rPr>
              <w:t>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42759D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A6DAE9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28CC13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7173A9" w:rsidRPr="0093784F" w14:paraId="06B4571B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D821F" w14:textId="77777777" w:rsidR="007173A9" w:rsidRPr="00CC5767" w:rsidRDefault="007173A9" w:rsidP="007173A9">
            <w:pPr>
              <w:pStyle w:val="TT9pt"/>
            </w:pPr>
            <w:r>
              <w:lastRenderedPageBreak/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9941" w14:textId="79215DD2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5431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B48C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302E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23E12C5B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E56D6" w14:textId="77777777" w:rsidR="007173A9" w:rsidRPr="00CC5767" w:rsidRDefault="007173A9" w:rsidP="007173A9">
            <w:pPr>
              <w:pStyle w:val="TT9pt"/>
            </w:pPr>
            <w: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3A24" w14:textId="332ED951" w:rsidR="007173A9" w:rsidRPr="00C0102A" w:rsidRDefault="007173A9" w:rsidP="007173A9">
            <w:pPr>
              <w:pStyle w:val="TT9pt"/>
              <w:bidi/>
            </w:pPr>
            <w:r w:rsidRPr="008C42F6">
              <w:rPr>
                <w:rtl/>
              </w:rPr>
              <w:t>فحص إنذارات / تحذيرات</w:t>
            </w:r>
            <w:r>
              <w:rPr>
                <w:rFonts w:hint="cs"/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14E3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A29DB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B05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7C8BB8D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6E90" w14:textId="77777777" w:rsidR="007173A9" w:rsidRPr="00CC5767" w:rsidRDefault="007173A9" w:rsidP="007173A9">
            <w:pPr>
              <w:pStyle w:val="TT9pt"/>
            </w:pPr>
            <w: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3313" w14:textId="52B10F2A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المروحة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328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3D0C1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6738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35AB53F6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F2165" w14:textId="77777777" w:rsidR="007173A9" w:rsidRPr="00CC5767" w:rsidRDefault="007173A9" w:rsidP="007173A9">
            <w:pPr>
              <w:pStyle w:val="TT9pt"/>
            </w:pPr>
            <w: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DAF5" w14:textId="1DF13063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فحص مستوى الضوضاء (وحدة ديسيبل لقياس شدة الصوت)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CDCD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11D6B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2484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3F65AF5B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0D691" w14:textId="77777777" w:rsidR="007173A9" w:rsidRPr="00CC5767" w:rsidRDefault="007173A9" w:rsidP="007173A9">
            <w:pPr>
              <w:pStyle w:val="TT9pt"/>
            </w:pPr>
            <w: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61D" w14:textId="6F261FFE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8C42F6">
              <w:rPr>
                <w:rtl/>
              </w:rPr>
              <w:t>عمليات</w:t>
            </w:r>
            <w:r>
              <w:rPr>
                <w:rFonts w:hint="cs"/>
                <w:rtl/>
              </w:rPr>
              <w:t xml:space="preserve"> تشغيل</w:t>
            </w:r>
            <w:r w:rsidRPr="008C42F6">
              <w:rPr>
                <w:rtl/>
              </w:rPr>
              <w:t xml:space="preserve"> الم</w:t>
            </w:r>
            <w:r>
              <w:rPr>
                <w:rFonts w:hint="cs"/>
                <w:rtl/>
              </w:rPr>
              <w:t>نشأة</w:t>
            </w:r>
            <w:r w:rsidRPr="008C42F6">
              <w:rPr>
                <w:rtl/>
              </w:rPr>
              <w:t xml:space="preserve"> أو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CF4A3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205F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B3B7C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27488D52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1AF3" w14:textId="77777777" w:rsidR="007173A9" w:rsidRPr="00CC5767" w:rsidRDefault="007173A9" w:rsidP="007173A9">
            <w:pPr>
              <w:pStyle w:val="TT9pt"/>
            </w:pPr>
            <w: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930" w14:textId="1B8704F3" w:rsidR="007173A9" w:rsidRPr="00C0102A" w:rsidRDefault="007173A9" w:rsidP="007173A9">
            <w:pPr>
              <w:pStyle w:val="TT9pt"/>
              <w:bidi/>
            </w:pPr>
            <w:r w:rsidRPr="008C42F6">
              <w:rPr>
                <w:rtl/>
              </w:rPr>
              <w:t>فحص تشغيل نظام إدارة الأعمال / البرمجة</w:t>
            </w:r>
            <w:r w:rsidRPr="008C42F6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84944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FA5F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E127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D94B865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24DF2" w14:textId="77777777" w:rsidR="007173A9" w:rsidRPr="00CC5767" w:rsidRDefault="007173A9" w:rsidP="007173A9">
            <w:pPr>
              <w:pStyle w:val="TT9pt"/>
            </w:pPr>
            <w: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F782" w14:textId="0F8730CB" w:rsidR="007173A9" w:rsidRPr="00C0102A" w:rsidRDefault="007173A9" w:rsidP="007173A9">
            <w:pPr>
              <w:pStyle w:val="TT9pt"/>
              <w:bidi/>
            </w:pPr>
            <w:r w:rsidRPr="008C42F6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 xml:space="preserve">تشغيل </w:t>
            </w:r>
            <w:r w:rsidRPr="008C42F6">
              <w:rPr>
                <w:rtl/>
              </w:rPr>
              <w:t xml:space="preserve">النظام </w:t>
            </w:r>
            <w:r>
              <w:rPr>
                <w:rFonts w:hint="cs"/>
                <w:rtl/>
              </w:rPr>
              <w:t>واتصاله بشبكة الانترنت</w:t>
            </w:r>
            <w:r w:rsidRPr="008C42F6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مراجعة السبب والأثر</w:t>
            </w:r>
            <w:r w:rsidRPr="008C42F6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A811B7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BC6B0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1D0D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021C972E" w14:textId="77777777" w:rsidTr="007173A9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D72C5B1" w14:textId="77777777" w:rsidR="0007124A" w:rsidRPr="00CC5767" w:rsidRDefault="0007124A" w:rsidP="00117095">
            <w:pPr>
              <w:pStyle w:val="TT9p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1710AF" w14:textId="4878822E" w:rsidR="0007124A" w:rsidRPr="004E44DC" w:rsidRDefault="007173A9" w:rsidP="007173A9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الإخطارات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AE7ED4D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879A1C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32FF6D2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7173A9" w:rsidRPr="0093784F" w14:paraId="57664648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7EBA" w14:textId="77777777" w:rsidR="007173A9" w:rsidRPr="00CC5767" w:rsidRDefault="007173A9" w:rsidP="007173A9">
            <w:pPr>
              <w:pStyle w:val="TT9pt"/>
            </w:pPr>
            <w: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7632" w14:textId="426CCCCB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رؤساء الأقسام ( 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537BA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7B30F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D342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0784AA1A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32601" w14:textId="77777777" w:rsidR="007173A9" w:rsidRPr="00CC5767" w:rsidRDefault="007173A9" w:rsidP="007173A9">
            <w:pPr>
              <w:pStyle w:val="TT9pt"/>
            </w:pPr>
            <w: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2C7" w14:textId="113ECA67" w:rsidR="007173A9" w:rsidRPr="00C0102A" w:rsidRDefault="007173A9" w:rsidP="007173A9">
            <w:pPr>
              <w:pStyle w:val="TT9pt"/>
              <w:bidi/>
            </w:pPr>
            <w:r w:rsidRPr="00B13B69">
              <w:rPr>
                <w:rtl/>
              </w:rPr>
              <w:t xml:space="preserve">البرامج المساعدة لإدارة المرافق </w:t>
            </w:r>
            <w:r w:rsidRPr="00B64A96">
              <w:t>(CAFM)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861E6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3073B9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43868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45A6F9EB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6364" w14:textId="77777777" w:rsidR="007173A9" w:rsidRPr="00CC5767" w:rsidRDefault="007173A9" w:rsidP="007173A9">
            <w:pPr>
              <w:pStyle w:val="TT9pt"/>
            </w:pPr>
            <w: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B2CC" w14:textId="404ECF6B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52E9D1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E0C92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8E10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161A2339" w14:textId="77777777" w:rsidTr="007173A9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E7AD2" w14:textId="77777777" w:rsidR="007173A9" w:rsidRPr="00CC5767" w:rsidRDefault="007173A9" w:rsidP="007173A9">
            <w:pPr>
              <w:pStyle w:val="TT9pt"/>
            </w:pPr>
            <w: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AAF2" w14:textId="5D3049EA" w:rsidR="007173A9" w:rsidRPr="00C0102A" w:rsidRDefault="007173A9" w:rsidP="007173A9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>
              <w:rPr>
                <w:rFonts w:hint="cs"/>
                <w:rtl/>
              </w:rPr>
              <w:t xml:space="preserve">طراف </w:t>
            </w:r>
            <w:r w:rsidRPr="00B64A96">
              <w:rPr>
                <w:rtl/>
              </w:rPr>
              <w:t>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CEBE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426BD5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FBAB2" w14:textId="77777777" w:rsidR="007173A9" w:rsidRPr="0093784F" w:rsidRDefault="007173A9" w:rsidP="007173A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D9676D">
              <w:rPr>
                <w:rFonts w:cs="Arial"/>
                <w:color w:val="000000"/>
              </w:rPr>
            </w:r>
            <w:r w:rsidR="00D9676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173A9" w:rsidRPr="0093784F" w14:paraId="47F684C8" w14:textId="77777777" w:rsidTr="007173A9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03C5EC0C" w14:textId="2798FBAC" w:rsidR="007173A9" w:rsidRPr="00345509" w:rsidRDefault="007173A9" w:rsidP="007173A9">
            <w:pPr>
              <w:pStyle w:val="THWhite"/>
              <w:rPr>
                <w:b w:val="0"/>
                <w:bCs/>
              </w:rPr>
            </w:pPr>
            <w:r w:rsidRPr="00345509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AFD2D86" w14:textId="7BF81DC1" w:rsidR="007173A9" w:rsidRPr="00345509" w:rsidRDefault="007173A9" w:rsidP="007173A9">
            <w:pPr>
              <w:pStyle w:val="THWhite"/>
              <w:rPr>
                <w:b w:val="0"/>
                <w:bCs/>
              </w:rPr>
            </w:pPr>
            <w:r w:rsidRPr="00345509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DC84B1E" w14:textId="5519CE29" w:rsidR="007173A9" w:rsidRPr="00345509" w:rsidRDefault="007173A9" w:rsidP="007173A9">
            <w:pPr>
              <w:pStyle w:val="THWhite"/>
              <w:rPr>
                <w:b w:val="0"/>
                <w:bCs/>
              </w:rPr>
            </w:pPr>
            <w:r w:rsidRPr="00345509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7173A9" w:rsidRPr="0093784F" w14:paraId="18DE62A5" w14:textId="77777777" w:rsidTr="007173A9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C00D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92EE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6FF" w14:textId="77777777" w:rsidR="007173A9" w:rsidRPr="0093784F" w:rsidRDefault="007173A9" w:rsidP="007173A9">
            <w:pPr>
              <w:pStyle w:val="TT9pt"/>
            </w:pPr>
          </w:p>
        </w:tc>
      </w:tr>
      <w:tr w:rsidR="007173A9" w:rsidRPr="0093784F" w14:paraId="500D8F70" w14:textId="77777777" w:rsidTr="007173A9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1BA6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82A0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D5D" w14:textId="77777777" w:rsidR="007173A9" w:rsidRPr="0093784F" w:rsidRDefault="007173A9" w:rsidP="007173A9">
            <w:pPr>
              <w:pStyle w:val="TT9pt"/>
            </w:pPr>
          </w:p>
        </w:tc>
      </w:tr>
      <w:tr w:rsidR="007173A9" w:rsidRPr="0093784F" w14:paraId="7C5A2F6B" w14:textId="77777777" w:rsidTr="007173A9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8FAF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F7CD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B66" w14:textId="77777777" w:rsidR="007173A9" w:rsidRPr="0093784F" w:rsidRDefault="007173A9" w:rsidP="007173A9">
            <w:pPr>
              <w:pStyle w:val="TT9pt"/>
            </w:pPr>
          </w:p>
        </w:tc>
      </w:tr>
      <w:tr w:rsidR="007173A9" w:rsidRPr="0093784F" w14:paraId="2AB4D45F" w14:textId="77777777" w:rsidTr="007173A9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A1422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245C" w14:textId="77777777" w:rsidR="007173A9" w:rsidRPr="0093784F" w:rsidRDefault="007173A9" w:rsidP="007173A9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641" w14:textId="77777777" w:rsidR="007173A9" w:rsidRPr="0093784F" w:rsidRDefault="007173A9" w:rsidP="007173A9">
            <w:pPr>
              <w:pStyle w:val="TT9pt"/>
            </w:pPr>
          </w:p>
        </w:tc>
      </w:tr>
      <w:tr w:rsidR="007173A9" w:rsidRPr="0093784F" w14:paraId="1D9CE8B6" w14:textId="77777777" w:rsidTr="007173A9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24C" w14:textId="16991865" w:rsidR="007173A9" w:rsidRPr="00171410" w:rsidRDefault="007173A9" w:rsidP="0066432D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66432D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66432D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66432D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9E2" w14:textId="3F8AE556" w:rsidR="007173A9" w:rsidRPr="00171410" w:rsidRDefault="007173A9" w:rsidP="007173A9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07124A" w:rsidRPr="0093784F" w14:paraId="5C00DD8F" w14:textId="77777777" w:rsidTr="007173A9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5E24" w14:textId="77777777" w:rsidR="0007124A" w:rsidRPr="0093784F" w:rsidRDefault="0007124A" w:rsidP="00117095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49F" w14:textId="77777777" w:rsidR="0007124A" w:rsidRPr="0093784F" w:rsidRDefault="0007124A" w:rsidP="00117095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55014CB" w14:textId="1054EE7A" w:rsidR="00A40481" w:rsidRDefault="003F16B2" w:rsidP="003F16B2">
      <w:pPr>
        <w:tabs>
          <w:tab w:val="left" w:pos="7290"/>
        </w:tabs>
        <w:rPr>
          <w:rtl/>
        </w:rPr>
      </w:pPr>
      <w:r>
        <w:tab/>
      </w:r>
    </w:p>
    <w:p w14:paraId="254D77DE" w14:textId="61CFB7CB" w:rsidR="007173A9" w:rsidRDefault="007173A9" w:rsidP="003F16B2">
      <w:pPr>
        <w:tabs>
          <w:tab w:val="left" w:pos="7290"/>
        </w:tabs>
        <w:rPr>
          <w:rtl/>
        </w:rPr>
      </w:pPr>
    </w:p>
    <w:p w14:paraId="78CAC501" w14:textId="37213AE4" w:rsidR="007173A9" w:rsidRDefault="007173A9" w:rsidP="003F16B2">
      <w:pPr>
        <w:tabs>
          <w:tab w:val="left" w:pos="7290"/>
        </w:tabs>
        <w:rPr>
          <w:rtl/>
        </w:rPr>
      </w:pPr>
    </w:p>
    <w:p w14:paraId="10DD1386" w14:textId="7176886C" w:rsidR="007173A9" w:rsidRDefault="007173A9" w:rsidP="003F16B2">
      <w:pPr>
        <w:tabs>
          <w:tab w:val="left" w:pos="7290"/>
        </w:tabs>
        <w:rPr>
          <w:rtl/>
        </w:rPr>
      </w:pPr>
    </w:p>
    <w:p w14:paraId="6B5C7CC3" w14:textId="0E1C499A" w:rsidR="007173A9" w:rsidRDefault="007173A9" w:rsidP="003F16B2">
      <w:pPr>
        <w:tabs>
          <w:tab w:val="left" w:pos="7290"/>
        </w:tabs>
        <w:rPr>
          <w:rtl/>
        </w:rPr>
      </w:pPr>
    </w:p>
    <w:p w14:paraId="6E405DF4" w14:textId="1D766C66" w:rsidR="007173A9" w:rsidRDefault="007173A9" w:rsidP="003F16B2">
      <w:pPr>
        <w:tabs>
          <w:tab w:val="left" w:pos="7290"/>
        </w:tabs>
        <w:rPr>
          <w:rtl/>
        </w:rPr>
      </w:pPr>
    </w:p>
    <w:p w14:paraId="63295680" w14:textId="36172D3F" w:rsidR="007173A9" w:rsidRDefault="007173A9" w:rsidP="003F16B2">
      <w:pPr>
        <w:tabs>
          <w:tab w:val="left" w:pos="7290"/>
        </w:tabs>
        <w:rPr>
          <w:rtl/>
        </w:rPr>
      </w:pPr>
    </w:p>
    <w:p w14:paraId="322FA513" w14:textId="5743C470" w:rsidR="007173A9" w:rsidRDefault="007173A9" w:rsidP="003F16B2">
      <w:pPr>
        <w:tabs>
          <w:tab w:val="left" w:pos="7290"/>
        </w:tabs>
        <w:rPr>
          <w:rtl/>
        </w:rPr>
      </w:pPr>
    </w:p>
    <w:p w14:paraId="5DD3DCD2" w14:textId="361A549B" w:rsidR="007173A9" w:rsidRDefault="007173A9" w:rsidP="003F16B2">
      <w:pPr>
        <w:tabs>
          <w:tab w:val="left" w:pos="7290"/>
        </w:tabs>
        <w:rPr>
          <w:rtl/>
        </w:rPr>
      </w:pPr>
    </w:p>
    <w:p w14:paraId="2B2C8199" w14:textId="2FEDC422" w:rsidR="007173A9" w:rsidRDefault="007173A9" w:rsidP="003F16B2">
      <w:pPr>
        <w:tabs>
          <w:tab w:val="left" w:pos="7290"/>
        </w:tabs>
        <w:rPr>
          <w:rtl/>
        </w:rPr>
      </w:pPr>
    </w:p>
    <w:p w14:paraId="4F8A1D93" w14:textId="538C2132" w:rsidR="007173A9" w:rsidRDefault="007173A9" w:rsidP="003F16B2">
      <w:pPr>
        <w:tabs>
          <w:tab w:val="left" w:pos="7290"/>
        </w:tabs>
        <w:rPr>
          <w:rtl/>
        </w:rPr>
      </w:pPr>
    </w:p>
    <w:p w14:paraId="41E26BB5" w14:textId="5B4E20F3" w:rsidR="007173A9" w:rsidRDefault="007173A9" w:rsidP="003F16B2">
      <w:pPr>
        <w:tabs>
          <w:tab w:val="left" w:pos="7290"/>
        </w:tabs>
        <w:rPr>
          <w:rtl/>
        </w:rPr>
      </w:pPr>
    </w:p>
    <w:p w14:paraId="5F52F9EB" w14:textId="26D5A5D8" w:rsidR="007173A9" w:rsidRDefault="007173A9" w:rsidP="003F16B2">
      <w:pPr>
        <w:tabs>
          <w:tab w:val="left" w:pos="7290"/>
        </w:tabs>
        <w:rPr>
          <w:rtl/>
        </w:rPr>
      </w:pPr>
    </w:p>
    <w:p w14:paraId="6D480E68" w14:textId="10AD5BE9" w:rsidR="007173A9" w:rsidRDefault="007173A9" w:rsidP="003F16B2">
      <w:pPr>
        <w:tabs>
          <w:tab w:val="left" w:pos="7290"/>
        </w:tabs>
        <w:rPr>
          <w:rtl/>
        </w:rPr>
      </w:pPr>
    </w:p>
    <w:p w14:paraId="65ABAE64" w14:textId="4A8B5FBE" w:rsidR="007173A9" w:rsidRDefault="007173A9" w:rsidP="003F16B2">
      <w:pPr>
        <w:tabs>
          <w:tab w:val="left" w:pos="7290"/>
        </w:tabs>
        <w:rPr>
          <w:rtl/>
        </w:rPr>
      </w:pPr>
    </w:p>
    <w:p w14:paraId="5FE4D0B1" w14:textId="00D6F3DD" w:rsidR="007173A9" w:rsidRDefault="007173A9" w:rsidP="003F16B2">
      <w:pPr>
        <w:tabs>
          <w:tab w:val="left" w:pos="7290"/>
        </w:tabs>
        <w:rPr>
          <w:rtl/>
        </w:rPr>
      </w:pPr>
    </w:p>
    <w:p w14:paraId="51562439" w14:textId="1FB3C4ED" w:rsidR="007173A9" w:rsidRDefault="007173A9" w:rsidP="003F16B2">
      <w:pPr>
        <w:tabs>
          <w:tab w:val="left" w:pos="7290"/>
        </w:tabs>
        <w:rPr>
          <w:rtl/>
        </w:rPr>
      </w:pPr>
    </w:p>
    <w:p w14:paraId="4E9681E7" w14:textId="1EF1E96F" w:rsidR="007173A9" w:rsidRDefault="007173A9" w:rsidP="003F16B2">
      <w:pPr>
        <w:tabs>
          <w:tab w:val="left" w:pos="7290"/>
        </w:tabs>
        <w:rPr>
          <w:rtl/>
        </w:rPr>
      </w:pPr>
    </w:p>
    <w:p w14:paraId="4194FBA0" w14:textId="4608FABE" w:rsidR="007173A9" w:rsidRDefault="007173A9" w:rsidP="003F16B2">
      <w:pPr>
        <w:tabs>
          <w:tab w:val="left" w:pos="7290"/>
        </w:tabs>
        <w:rPr>
          <w:rtl/>
        </w:rPr>
      </w:pPr>
    </w:p>
    <w:p w14:paraId="618818DF" w14:textId="2A5AC086" w:rsidR="007173A9" w:rsidRDefault="007173A9" w:rsidP="003F16B2">
      <w:pPr>
        <w:tabs>
          <w:tab w:val="left" w:pos="7290"/>
        </w:tabs>
        <w:rPr>
          <w:rtl/>
        </w:rPr>
      </w:pPr>
    </w:p>
    <w:p w14:paraId="76988FA5" w14:textId="18965CAC" w:rsidR="007173A9" w:rsidRDefault="007173A9" w:rsidP="003F16B2">
      <w:pPr>
        <w:tabs>
          <w:tab w:val="left" w:pos="7290"/>
        </w:tabs>
        <w:rPr>
          <w:rtl/>
        </w:rPr>
      </w:pPr>
    </w:p>
    <w:p w14:paraId="5B6DFE89" w14:textId="2501A9BB" w:rsidR="007173A9" w:rsidRDefault="007173A9" w:rsidP="003F16B2">
      <w:pPr>
        <w:tabs>
          <w:tab w:val="left" w:pos="7290"/>
        </w:tabs>
        <w:rPr>
          <w:rtl/>
        </w:rPr>
      </w:pPr>
    </w:p>
    <w:p w14:paraId="4BD928C0" w14:textId="73EFBF8D" w:rsidR="007173A9" w:rsidRDefault="007173A9" w:rsidP="003F16B2">
      <w:pPr>
        <w:tabs>
          <w:tab w:val="left" w:pos="7290"/>
        </w:tabs>
        <w:rPr>
          <w:rtl/>
        </w:rPr>
      </w:pPr>
    </w:p>
    <w:p w14:paraId="4F9469C0" w14:textId="3A674273" w:rsidR="007173A9" w:rsidRDefault="007173A9" w:rsidP="003F16B2">
      <w:pPr>
        <w:tabs>
          <w:tab w:val="left" w:pos="7290"/>
        </w:tabs>
        <w:rPr>
          <w:rtl/>
        </w:rPr>
      </w:pPr>
    </w:p>
    <w:p w14:paraId="266D18E9" w14:textId="2165CFC7" w:rsidR="007173A9" w:rsidRDefault="007173A9" w:rsidP="003F16B2">
      <w:pPr>
        <w:tabs>
          <w:tab w:val="left" w:pos="7290"/>
        </w:tabs>
        <w:rPr>
          <w:rtl/>
        </w:rPr>
      </w:pPr>
    </w:p>
    <w:p w14:paraId="59E0C98D" w14:textId="39872291" w:rsidR="007173A9" w:rsidRDefault="007173A9" w:rsidP="003F16B2">
      <w:pPr>
        <w:tabs>
          <w:tab w:val="left" w:pos="7290"/>
        </w:tabs>
        <w:rPr>
          <w:rtl/>
        </w:rPr>
      </w:pPr>
    </w:p>
    <w:p w14:paraId="1045DD36" w14:textId="5138A94F" w:rsidR="007173A9" w:rsidRDefault="007173A9" w:rsidP="003F16B2">
      <w:pPr>
        <w:tabs>
          <w:tab w:val="left" w:pos="7290"/>
        </w:tabs>
        <w:rPr>
          <w:rtl/>
        </w:rPr>
      </w:pPr>
    </w:p>
    <w:p w14:paraId="05C41A90" w14:textId="3C8ACFBA" w:rsidR="007173A9" w:rsidRDefault="007173A9" w:rsidP="003F16B2">
      <w:pPr>
        <w:tabs>
          <w:tab w:val="left" w:pos="7290"/>
        </w:tabs>
        <w:rPr>
          <w:rtl/>
        </w:rPr>
      </w:pPr>
    </w:p>
    <w:p w14:paraId="7B28D3BD" w14:textId="1B17ADC4" w:rsidR="007173A9" w:rsidRDefault="007173A9" w:rsidP="003F16B2">
      <w:pPr>
        <w:tabs>
          <w:tab w:val="left" w:pos="7290"/>
        </w:tabs>
        <w:rPr>
          <w:rtl/>
        </w:rPr>
      </w:pPr>
    </w:p>
    <w:p w14:paraId="1561B424" w14:textId="18375051" w:rsidR="007173A9" w:rsidRDefault="007173A9" w:rsidP="003F16B2">
      <w:pPr>
        <w:tabs>
          <w:tab w:val="left" w:pos="7290"/>
        </w:tabs>
        <w:rPr>
          <w:rtl/>
        </w:rPr>
      </w:pPr>
    </w:p>
    <w:p w14:paraId="0185E9A4" w14:textId="1D110267" w:rsidR="007173A9" w:rsidRPr="003F16B2" w:rsidRDefault="007173A9" w:rsidP="003F16B2">
      <w:pPr>
        <w:tabs>
          <w:tab w:val="left" w:pos="7290"/>
        </w:tabs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8E772" wp14:editId="1405EAF1">
                <wp:simplePos x="0" y="0"/>
                <wp:positionH relativeFrom="margin">
                  <wp:align>right</wp:align>
                </wp:positionH>
                <wp:positionV relativeFrom="paragraph">
                  <wp:posOffset>-56515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9025" w14:textId="77777777" w:rsidR="007173A9" w:rsidRPr="007310BB" w:rsidRDefault="007173A9" w:rsidP="007173A9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8E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8pt;margin-top:-4.45pt;width:343pt;height:2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" stroked="f">
                <v:textbox>
                  <w:txbxContent>
                    <w:p w14:paraId="4EC39025" w14:textId="77777777" w:rsidR="007173A9" w:rsidRPr="007310BB" w:rsidRDefault="007173A9" w:rsidP="007173A9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3A9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13C5" w14:textId="77777777" w:rsidR="00D9676D" w:rsidRDefault="00D9676D">
      <w:r>
        <w:separator/>
      </w:r>
    </w:p>
    <w:p w14:paraId="5B1349B3" w14:textId="77777777" w:rsidR="00D9676D" w:rsidRDefault="00D9676D"/>
  </w:endnote>
  <w:endnote w:type="continuationSeparator" w:id="0">
    <w:p w14:paraId="16A3CFB9" w14:textId="77777777" w:rsidR="00D9676D" w:rsidRDefault="00D9676D">
      <w:r>
        <w:continuationSeparator/>
      </w:r>
    </w:p>
    <w:p w14:paraId="2564A48E" w14:textId="77777777" w:rsidR="00D9676D" w:rsidRDefault="00D96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D320D" w14:textId="77777777" w:rsidR="0051473D" w:rsidRDefault="00514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FF56" w14:textId="3FEDFAC6" w:rsidR="0051473D" w:rsidRPr="006C1ABD" w:rsidRDefault="0051473D" w:rsidP="0051473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D0A19" wp14:editId="674932E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F5BAA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CEB10A6F7ED74FFF8BB4DE5A0F0EACB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8477BACEC734C05A019C8AE15CCBFA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998421D" w14:textId="46C3CA65" w:rsidR="0051473D" w:rsidRPr="006C1ABD" w:rsidRDefault="0051473D" w:rsidP="0051473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FA3EBEF" w:rsidR="009210BF" w:rsidRPr="0051473D" w:rsidRDefault="0051473D" w:rsidP="0051473D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06A4" w14:textId="77777777" w:rsidR="0051473D" w:rsidRDefault="00514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8B449" w14:textId="77777777" w:rsidR="00D9676D" w:rsidRDefault="00D9676D">
      <w:r>
        <w:separator/>
      </w:r>
    </w:p>
    <w:p w14:paraId="4289175B" w14:textId="77777777" w:rsidR="00D9676D" w:rsidRDefault="00D9676D"/>
  </w:footnote>
  <w:footnote w:type="continuationSeparator" w:id="0">
    <w:p w14:paraId="7EF6E2AC" w14:textId="77777777" w:rsidR="00D9676D" w:rsidRDefault="00D9676D">
      <w:r>
        <w:continuationSeparator/>
      </w:r>
    </w:p>
    <w:p w14:paraId="6062D525" w14:textId="77777777" w:rsidR="00D9676D" w:rsidRDefault="00D9676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B858E" w14:textId="77777777" w:rsidR="0051473D" w:rsidRDefault="00514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22370BE1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07ADFCC0" w:rsidR="009210BF" w:rsidRPr="006A25F8" w:rsidRDefault="007173A9" w:rsidP="0051473D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D870F1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تدقيق اجراءات </w:t>
          </w:r>
          <w:r w:rsidR="00A613A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بدء تشغيل</w:t>
          </w:r>
          <w:r w:rsidR="00A613A0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</w:t>
          </w:r>
          <w:r w:rsidRPr="00D870F1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أنظمة التدفئة والتهوية والتكييف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>–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ا</w:t>
          </w:r>
          <w:r w:rsidR="00A613A0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لمباني السك</w:t>
          </w:r>
          <w:bookmarkStart w:id="0" w:name="_GoBack"/>
          <w:bookmarkEnd w:id="0"/>
          <w:r w:rsidR="00A613A0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نية</w:t>
          </w:r>
        </w:p>
      </w:tc>
    </w:tr>
  </w:tbl>
  <w:p w14:paraId="0FE4F66F" w14:textId="34CF84D1" w:rsidR="009210BF" w:rsidRPr="00AC1B11" w:rsidRDefault="0051473D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3C9CD" wp14:editId="2272C8A1">
          <wp:simplePos x="0" y="0"/>
          <wp:positionH relativeFrom="column">
            <wp:posOffset>-810895</wp:posOffset>
          </wp:positionH>
          <wp:positionV relativeFrom="paragraph">
            <wp:posOffset>-652145</wp:posOffset>
          </wp:positionV>
          <wp:extent cx="1225550" cy="53640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0DAB1" w14:textId="77777777" w:rsidR="0051473D" w:rsidRDefault="00514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B54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6EEC"/>
    <w:rsid w:val="001E7047"/>
    <w:rsid w:val="001E7692"/>
    <w:rsid w:val="001F0875"/>
    <w:rsid w:val="001F09F7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509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6C5B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473D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4C0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32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2AE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3A9"/>
    <w:rsid w:val="00717614"/>
    <w:rsid w:val="00717DE6"/>
    <w:rsid w:val="0072248F"/>
    <w:rsid w:val="00722FD6"/>
    <w:rsid w:val="007236E3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652B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7B9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29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3A0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B1E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5F6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AD6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676D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1A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B10A6F7ED74FFF8BB4DE5A0F0E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1A13-B265-472B-BE6C-06A12A487732}"/>
      </w:docPartPr>
      <w:docPartBody>
        <w:p w:rsidR="00000000" w:rsidRDefault="007967E6" w:rsidP="007967E6">
          <w:pPr>
            <w:pStyle w:val="CEB10A6F7ED74FFF8BB4DE5A0F0EACB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8477BACEC734C05A019C8AE15CC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7D55-F34E-4C77-9650-7C90F1C107FE}"/>
      </w:docPartPr>
      <w:docPartBody>
        <w:p w:rsidR="00000000" w:rsidRDefault="007967E6" w:rsidP="007967E6">
          <w:pPr>
            <w:pStyle w:val="F8477BACEC734C05A019C8AE15CCBFA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E6"/>
    <w:rsid w:val="002B5581"/>
    <w:rsid w:val="007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67E6"/>
    <w:rPr>
      <w:color w:val="808080"/>
    </w:rPr>
  </w:style>
  <w:style w:type="paragraph" w:customStyle="1" w:styleId="CEB10A6F7ED74FFF8BB4DE5A0F0EACB2">
    <w:name w:val="CEB10A6F7ED74FFF8BB4DE5A0F0EACB2"/>
    <w:rsid w:val="007967E6"/>
    <w:pPr>
      <w:bidi/>
    </w:pPr>
  </w:style>
  <w:style w:type="paragraph" w:customStyle="1" w:styleId="0940F35AC8F74902B7B4E828E2E01E65">
    <w:name w:val="0940F35AC8F74902B7B4E828E2E01E65"/>
    <w:rsid w:val="007967E6"/>
    <w:pPr>
      <w:bidi/>
    </w:pPr>
  </w:style>
  <w:style w:type="paragraph" w:customStyle="1" w:styleId="F8477BACEC734C05A019C8AE15CCBFA2">
    <w:name w:val="F8477BACEC734C05A019C8AE15CCBFA2"/>
    <w:rsid w:val="007967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71EB6-62B1-455D-923B-0152698B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7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5027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EOM-ZO0-TP-000044-AR Rev 000</dc:subject>
  <dc:creator>Rivamonte, Leonnito (RMP)</dc:creator>
  <cp:keywords>ᅟ</cp:keywords>
  <cp:lastModifiedBy>الاء الزهراني Alaa Alzahrani</cp:lastModifiedBy>
  <cp:revision>12</cp:revision>
  <cp:lastPrinted>2017-10-17T10:11:00Z</cp:lastPrinted>
  <dcterms:created xsi:type="dcterms:W3CDTF">2020-05-13T09:25:00Z</dcterms:created>
  <dcterms:modified xsi:type="dcterms:W3CDTF">2022-01-31T12:37:00Z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